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firstLine="600"/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</w:rPr>
        <w:t>第</w:t>
      </w:r>
      <w:r>
        <w:rPr>
          <w:rFonts w:hint="eastAsia" w:ascii="方正小标宋简体" w:hAnsi="黑体" w:eastAsia="方正小标宋简体"/>
          <w:sz w:val="52"/>
          <w:szCs w:val="52"/>
          <w:lang w:eastAsia="zh-CN"/>
        </w:rPr>
        <w:t>十一</w:t>
      </w:r>
      <w:r>
        <w:rPr>
          <w:rFonts w:hint="eastAsia" w:ascii="方正小标宋简体" w:hAnsi="黑体" w:eastAsia="方正小标宋简体"/>
          <w:sz w:val="52"/>
          <w:szCs w:val="52"/>
        </w:rPr>
        <w:t>届河南省优秀青年社科专家</w:t>
      </w:r>
    </w:p>
    <w:p>
      <w:pPr>
        <w:ind w:firstLine="600"/>
        <w:jc w:val="center"/>
        <w:rPr>
          <w:rFonts w:hint="eastAsia" w:ascii="方正小标宋简体" w:hAnsi="黑体" w:eastAsia="方正小标宋简体"/>
          <w:sz w:val="52"/>
          <w:szCs w:val="52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黑体" w:eastAsia="方正小标宋简体"/>
          <w:sz w:val="48"/>
          <w:szCs w:val="48"/>
        </w:rPr>
      </w:pPr>
      <w:r>
        <w:rPr>
          <w:rFonts w:hint="eastAsia" w:ascii="方正小标宋简体" w:hAnsi="黑体" w:eastAsia="方正小标宋简体"/>
          <w:sz w:val="52"/>
          <w:szCs w:val="52"/>
        </w:rPr>
        <w:t>推  荐  表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firstLine="600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firstLine="600"/>
        <w:rPr>
          <w:rFonts w:hint="eastAsia"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firstLine="600"/>
        <w:rPr>
          <w:rFonts w:hint="eastAsia" w:ascii="楷体" w:hAnsi="楷体" w:eastAsia="楷体"/>
          <w:sz w:val="30"/>
          <w:szCs w:val="30"/>
        </w:rPr>
      </w:pPr>
    </w:p>
    <w:p>
      <w:pPr>
        <w:ind w:firstLine="6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河南省优秀青年社科专家评选工作领导小组办公室</w:t>
      </w:r>
    </w:p>
    <w:p>
      <w:pPr>
        <w:ind w:firstLine="600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      填表时间      年   月   日</w:t>
      </w:r>
    </w:p>
    <w:p>
      <w:pPr>
        <w:ind w:firstLine="600"/>
        <w:rPr>
          <w:rFonts w:hint="eastAsia" w:ascii="楷体" w:hAnsi="楷体" w:eastAsia="楷体"/>
          <w:sz w:val="30"/>
          <w:szCs w:val="30"/>
        </w:rPr>
      </w:pPr>
    </w:p>
    <w:p>
      <w:pPr>
        <w:ind w:firstLine="600"/>
        <w:rPr>
          <w:rFonts w:hint="eastAsia" w:ascii="楷体" w:hAnsi="楷体" w:eastAsia="楷体"/>
          <w:sz w:val="30"/>
          <w:szCs w:val="30"/>
        </w:rPr>
      </w:pPr>
    </w:p>
    <w:p>
      <w:pPr>
        <w:ind w:firstLine="600"/>
        <w:rPr>
          <w:rFonts w:hint="eastAsia" w:ascii="楷体" w:hAnsi="楷体" w:eastAsia="楷体"/>
          <w:sz w:val="13"/>
          <w:szCs w:val="30"/>
        </w:rPr>
      </w:pPr>
    </w:p>
    <w:p>
      <w:pPr>
        <w:ind w:firstLine="600"/>
        <w:rPr>
          <w:rFonts w:hint="eastAsia" w:ascii="楷体" w:hAnsi="楷体" w:eastAsia="楷体"/>
          <w:sz w:val="13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8"/>
        <w:gridCol w:w="445"/>
        <w:gridCol w:w="691"/>
        <w:gridCol w:w="736"/>
        <w:gridCol w:w="416"/>
        <w:gridCol w:w="806"/>
        <w:gridCol w:w="330"/>
        <w:gridCol w:w="598"/>
        <w:gridCol w:w="58"/>
        <w:gridCol w:w="623"/>
        <w:gridCol w:w="7"/>
        <w:gridCol w:w="362"/>
        <w:gridCol w:w="263"/>
        <w:gridCol w:w="377"/>
        <w:gridCol w:w="847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40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41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党派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</w:t>
            </w:r>
          </w:p>
        </w:tc>
        <w:tc>
          <w:tcPr>
            <w:tcW w:w="68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62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640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184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历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</w:t>
            </w:r>
          </w:p>
        </w:tc>
        <w:tc>
          <w:tcPr>
            <w:tcW w:w="185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参加工作时间  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从事专业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职务职称  </w:t>
            </w:r>
          </w:p>
        </w:tc>
        <w:tc>
          <w:tcPr>
            <w:tcW w:w="4106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7085" w:type="dxa"/>
            <w:gridSpan w:val="14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13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</w:t>
            </w:r>
          </w:p>
        </w:tc>
        <w:tc>
          <w:tcPr>
            <w:tcW w:w="2979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邮政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编码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</w:t>
            </w: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0" w:hRule="atLeast"/>
        </w:trPr>
        <w:tc>
          <w:tcPr>
            <w:tcW w:w="68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简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753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领先</w:t>
            </w:r>
            <w:r>
              <w:rPr>
                <w:rFonts w:hint="eastAsia" w:ascii="仿宋" w:hAnsi="仿宋" w:eastAsia="仿宋"/>
              </w:rPr>
              <w:t>成果</w:t>
            </w:r>
            <w:r>
              <w:rPr>
                <w:rFonts w:hint="eastAsia" w:ascii="仿宋" w:hAnsi="仿宋" w:eastAsia="仿宋"/>
                <w:lang w:eastAsia="zh-CN"/>
              </w:rPr>
              <w:t>成绩</w:t>
            </w:r>
          </w:p>
        </w:tc>
        <w:tc>
          <w:tcPr>
            <w:tcW w:w="785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所获荣誉称号</w:t>
            </w:r>
          </w:p>
        </w:tc>
        <w:tc>
          <w:tcPr>
            <w:tcW w:w="78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3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专业成果采纳情况</w:t>
            </w:r>
            <w:r>
              <w:rPr>
                <w:rFonts w:hint="eastAsia" w:ascii="仿宋" w:hAnsi="仿宋" w:eastAsia="仿宋"/>
              </w:rPr>
              <w:t xml:space="preserve"> </w:t>
            </w:r>
          </w:p>
        </w:tc>
        <w:tc>
          <w:tcPr>
            <w:tcW w:w="78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出版专著名称、时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间</w:t>
            </w:r>
          </w:p>
        </w:tc>
        <w:tc>
          <w:tcPr>
            <w:tcW w:w="752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完成社科项目名称、时间</w:t>
            </w:r>
          </w:p>
        </w:tc>
        <w:tc>
          <w:tcPr>
            <w:tcW w:w="752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被采用成果名称、时间和采用机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</w:t>
            </w:r>
          </w:p>
        </w:tc>
        <w:tc>
          <w:tcPr>
            <w:tcW w:w="752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网络发表的社科理论成果</w:t>
            </w:r>
          </w:p>
        </w:tc>
        <w:tc>
          <w:tcPr>
            <w:tcW w:w="752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5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负责人（签字）                     单位盖章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7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推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荐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位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6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负责人（签字）                     单位盖章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31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省专家评审委员会评审意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见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78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主任（签字）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50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选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领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导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小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组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批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意见</w:t>
            </w:r>
          </w:p>
        </w:tc>
        <w:tc>
          <w:tcPr>
            <w:tcW w:w="78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ind w:firstLine="39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主  任（签字）                     盖章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NDc2NDhlNWNlZmY4MGI4ZjBlNDU2YjY1NWIzODQifQ=="/>
  </w:docVars>
  <w:rsids>
    <w:rsidRoot w:val="00000000"/>
    <w:rsid w:val="215B4661"/>
    <w:rsid w:val="24912949"/>
    <w:rsid w:val="49853E32"/>
    <w:rsid w:val="56236B95"/>
    <w:rsid w:val="5B3B25C1"/>
    <w:rsid w:val="659E798F"/>
    <w:rsid w:val="66C02B10"/>
    <w:rsid w:val="737D40DF"/>
    <w:rsid w:val="77C3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  <w:jc w:val="center"/>
    </w:pPr>
    <w:rPr>
      <w:rFonts w:eastAsia="方正小标宋简体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</Words>
  <Characters>254</Characters>
  <Lines>0</Lines>
  <Paragraphs>0</Paragraphs>
  <TotalTime>52</TotalTime>
  <ScaleCrop>false</ScaleCrop>
  <LinksUpToDate>false</LinksUpToDate>
  <CharactersWithSpaces>758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立夏以夏</cp:lastModifiedBy>
  <cp:lastPrinted>2022-08-31T07:46:00Z</cp:lastPrinted>
  <dcterms:modified xsi:type="dcterms:W3CDTF">2022-09-08T08:34:14Z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5E12136A18AC414B8B200152B8A2A5FC</vt:lpwstr>
  </property>
</Properties>
</file>