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32CC2" w:rsidRPr="00F32CC2" w:rsidTr="001A3982">
        <w:trPr>
          <w:trHeight w:val="624"/>
        </w:trPr>
        <w:tc>
          <w:tcPr>
            <w:tcW w:w="8522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8A5546" w:rsidRPr="001A3982" w:rsidRDefault="00F32CC2" w:rsidP="001A3982">
            <w:pPr>
              <w:ind w:firstLineChars="400" w:firstLine="128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1A3982">
              <w:rPr>
                <w:rFonts w:ascii="仿宋_GB2312" w:eastAsia="仿宋_GB2312" w:hAnsiTheme="minorEastAsia" w:hint="eastAsia"/>
                <w:sz w:val="32"/>
                <w:szCs w:val="32"/>
              </w:rPr>
              <w:t>关于202102批新生入党积极分子的公示</w:t>
            </w:r>
            <w:r w:rsidRPr="001A3982">
              <w:rPr>
                <w:rFonts w:ascii="仿宋_GB2312" w:eastAsia="仿宋_GB2312" w:hAnsiTheme="minorEastAsia" w:hint="eastAsia"/>
                <w:sz w:val="32"/>
                <w:szCs w:val="32"/>
              </w:rPr>
              <w:br/>
              <w:t xml:space="preserve">     经党团推优、支部委员会讨论研究、院党委审议、积极分子培训结业考试等程序，拟将</w:t>
            </w:r>
            <w:proofErr w:type="gramStart"/>
            <w:r w:rsidRPr="001A3982">
              <w:rPr>
                <w:rFonts w:ascii="仿宋_GB2312" w:eastAsia="仿宋_GB2312" w:hAnsiTheme="minorEastAsia" w:hint="eastAsia"/>
                <w:sz w:val="32"/>
                <w:szCs w:val="32"/>
              </w:rPr>
              <w:t>刘震东等</w:t>
            </w:r>
            <w:proofErr w:type="gramEnd"/>
            <w:r w:rsidRPr="001A3982">
              <w:rPr>
                <w:rFonts w:ascii="仿宋_GB2312" w:eastAsia="仿宋_GB2312" w:hAnsiTheme="minorEastAsia" w:hint="eastAsia"/>
                <w:sz w:val="32"/>
                <w:szCs w:val="32"/>
              </w:rPr>
              <w:t>65名同志列为入党积极分子。根据发展党员工作有关要求，现将其有关情况公示如下：</w:t>
            </w:r>
          </w:p>
          <w:tbl>
            <w:tblPr>
              <w:tblW w:w="8334" w:type="dxa"/>
              <w:tblLook w:val="04A0" w:firstRow="1" w:lastRow="0" w:firstColumn="1" w:lastColumn="0" w:noHBand="0" w:noVBand="1"/>
            </w:tblPr>
            <w:tblGrid>
              <w:gridCol w:w="1389"/>
              <w:gridCol w:w="1389"/>
              <w:gridCol w:w="1389"/>
              <w:gridCol w:w="1389"/>
              <w:gridCol w:w="1389"/>
              <w:gridCol w:w="1389"/>
            </w:tblGrid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>性别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党申奥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冯塬皓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钱宇辰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潘思琦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郭思琪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尚梦娇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信羽轩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刘桢炜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</w:t>
                  </w: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晨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刘震东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康铭菲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杨旗玉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张硕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祖成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操逸凡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曹佳蕾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</w:t>
                  </w: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桠</w:t>
                  </w:r>
                  <w:proofErr w:type="gramEnd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芝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侯一彤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王若羽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张怡如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张怀文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陈仁祥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白子涵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陈续波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宋晓蝶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王奕坤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梁溪</w:t>
                  </w: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芮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梅利慧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侯心阳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罗乙迅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齐宏玥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</w:t>
                  </w: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丁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安文宇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杨庚明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王小迪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王其幻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岳凌宇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王帅琼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梁妍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郑帅通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李钰琪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马晓萃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郝岩岩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李佳琪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汪思颖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徐  达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梁茜铭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 xml:space="preserve">杜  </w:t>
                  </w: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翰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王康龙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王靖宇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冀广豫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刘晨曦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李家玮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肖  童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徐颖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胡魏铭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王俊超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刘若彤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张婕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女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焦若甫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张璐鹏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白天升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杨畅翔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高嘉程</w:t>
                  </w:r>
                  <w:proofErr w:type="gramEnd"/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</w:tr>
            <w:tr w:rsidR="008A5546" w:rsidRPr="008A5546" w:rsidTr="008A5546">
              <w:trPr>
                <w:trHeight w:val="286"/>
              </w:trPr>
              <w:tc>
                <w:tcPr>
                  <w:tcW w:w="1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李昊毅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5546" w:rsidRPr="008A5546" w:rsidRDefault="008A5546" w:rsidP="008A5546">
                  <w:pPr>
                    <w:widowControl/>
                    <w:jc w:val="center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男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546" w:rsidRPr="008A5546" w:rsidRDefault="008A5546" w:rsidP="008A554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546" w:rsidRPr="008A5546" w:rsidRDefault="008A5546" w:rsidP="008A554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5546" w:rsidRPr="008A5546" w:rsidRDefault="008A5546" w:rsidP="008A5546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8A5546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bookmarkStart w:id="0" w:name="_GoBack"/>
              <w:bookmarkEnd w:id="0"/>
            </w:tr>
          </w:tbl>
          <w:p w:rsidR="008A5546" w:rsidRPr="001A3982" w:rsidRDefault="008A5546" w:rsidP="008A5546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F32CC2" w:rsidRPr="00F32CC2" w:rsidTr="001A3982">
        <w:trPr>
          <w:trHeight w:val="405"/>
        </w:trPr>
        <w:tc>
          <w:tcPr>
            <w:tcW w:w="8522" w:type="dxa"/>
            <w:vMerge/>
            <w:tcBorders>
              <w:left w:val="nil"/>
              <w:right w:val="nil"/>
            </w:tcBorders>
            <w:hideMark/>
          </w:tcPr>
          <w:p w:rsidR="00F32CC2" w:rsidRPr="00F32CC2" w:rsidRDefault="00F32CC2"/>
        </w:tc>
      </w:tr>
      <w:tr w:rsidR="00F32CC2" w:rsidRPr="00F32CC2" w:rsidTr="001A3982">
        <w:trPr>
          <w:trHeight w:val="1245"/>
        </w:trPr>
        <w:tc>
          <w:tcPr>
            <w:tcW w:w="8522" w:type="dxa"/>
            <w:vMerge/>
            <w:tcBorders>
              <w:left w:val="nil"/>
              <w:right w:val="nil"/>
            </w:tcBorders>
            <w:hideMark/>
          </w:tcPr>
          <w:p w:rsidR="00F32CC2" w:rsidRPr="00F32CC2" w:rsidRDefault="00F32CC2"/>
        </w:tc>
      </w:tr>
    </w:tbl>
    <w:p w:rsidR="00F32CC2" w:rsidRPr="00F32CC2" w:rsidRDefault="00F32CC2" w:rsidP="008A5546">
      <w:pPr>
        <w:widowControl/>
        <w:spacing w:after="200" w:line="276" w:lineRule="auto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F32CC2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公示时间为2021年12月6日至12月10日，公示期间，如对以上人员有异议，党员和群众可来电0396-287</w:t>
      </w:r>
      <w:r>
        <w:rPr>
          <w:rFonts w:ascii="仿宋" w:eastAsia="仿宋" w:hAnsi="仿宋" w:cs="仿宋" w:hint="eastAsia"/>
          <w:kern w:val="0"/>
          <w:sz w:val="32"/>
          <w:szCs w:val="32"/>
        </w:rPr>
        <w:t>9195</w:t>
      </w:r>
      <w:r w:rsidRPr="00F32CC2">
        <w:rPr>
          <w:rFonts w:ascii="仿宋" w:eastAsia="仿宋" w:hAnsi="仿宋" w:cs="仿宋" w:hint="eastAsia"/>
          <w:kern w:val="0"/>
          <w:sz w:val="32"/>
          <w:szCs w:val="32"/>
        </w:rPr>
        <w:t>,也可来访1号楼</w:t>
      </w:r>
      <w:r>
        <w:rPr>
          <w:rFonts w:ascii="仿宋" w:eastAsia="仿宋" w:hAnsi="仿宋" w:cs="仿宋" w:hint="eastAsia"/>
          <w:kern w:val="0"/>
          <w:sz w:val="32"/>
          <w:szCs w:val="32"/>
        </w:rPr>
        <w:t>124</w:t>
      </w:r>
      <w:r w:rsidRPr="00F32CC2">
        <w:rPr>
          <w:rFonts w:ascii="仿宋" w:eastAsia="仿宋" w:hAnsi="仿宋" w:cs="仿宋" w:hint="eastAsia"/>
          <w:kern w:val="0"/>
          <w:sz w:val="32"/>
          <w:szCs w:val="32"/>
        </w:rPr>
        <w:t xml:space="preserve">，反映其在理想信念、政治立场、思想作风等方面的情况和问题。反映问题应实事求是、客观公正。以个人名义反映问题的，要签署本人真实姓名。党支部将对反映人和反映问题严格保密，对反映问题进行调查核实，弄清事实真相，并以适当方式向反映人反馈。                                           </w:t>
      </w:r>
    </w:p>
    <w:p w:rsidR="00F32CC2" w:rsidRPr="00F32CC2" w:rsidRDefault="00F32CC2" w:rsidP="00F32CC2">
      <w:pPr>
        <w:widowControl/>
        <w:spacing w:after="200" w:line="276" w:lineRule="auto"/>
        <w:ind w:leftChars="133" w:left="279" w:firstLineChars="75" w:firstLine="2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</w:t>
      </w:r>
      <w:r w:rsidRPr="00F32CC2">
        <w:rPr>
          <w:rFonts w:ascii="仿宋" w:eastAsia="仿宋" w:hAnsi="仿宋" w:cs="仿宋" w:hint="eastAsia"/>
          <w:kern w:val="0"/>
          <w:sz w:val="32"/>
          <w:szCs w:val="32"/>
        </w:rPr>
        <w:t xml:space="preserve"> 中共黄淮学院</w:t>
      </w:r>
      <w:r>
        <w:rPr>
          <w:rFonts w:ascii="仿宋" w:eastAsia="仿宋" w:hAnsi="仿宋" w:cs="仿宋" w:hint="eastAsia"/>
          <w:kern w:val="0"/>
          <w:sz w:val="32"/>
          <w:szCs w:val="32"/>
        </w:rPr>
        <w:t>国际教育</w:t>
      </w:r>
      <w:r w:rsidRPr="00F32CC2">
        <w:rPr>
          <w:rFonts w:ascii="仿宋" w:eastAsia="仿宋" w:hAnsi="仿宋" w:cs="仿宋" w:hint="eastAsia"/>
          <w:kern w:val="0"/>
          <w:sz w:val="32"/>
          <w:szCs w:val="32"/>
        </w:rPr>
        <w:t>学院委员会</w:t>
      </w:r>
    </w:p>
    <w:p w:rsidR="00F32CC2" w:rsidRPr="00F32CC2" w:rsidRDefault="00F32CC2" w:rsidP="00F32CC2">
      <w:pPr>
        <w:widowControl/>
        <w:spacing w:after="200" w:line="276" w:lineRule="auto"/>
        <w:ind w:leftChars="266" w:left="9919" w:hangingChars="2925" w:hanging="936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F32CC2"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2021年12月6日</w:t>
      </w:r>
    </w:p>
    <w:p w:rsidR="00911EB2" w:rsidRDefault="00911EB2"/>
    <w:sectPr w:rsidR="0091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56" w:rsidRDefault="00585656" w:rsidP="00F32CC2">
      <w:r>
        <w:separator/>
      </w:r>
    </w:p>
  </w:endnote>
  <w:endnote w:type="continuationSeparator" w:id="0">
    <w:p w:rsidR="00585656" w:rsidRDefault="00585656" w:rsidP="00F3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56" w:rsidRDefault="00585656" w:rsidP="00F32CC2">
      <w:r>
        <w:separator/>
      </w:r>
    </w:p>
  </w:footnote>
  <w:footnote w:type="continuationSeparator" w:id="0">
    <w:p w:rsidR="00585656" w:rsidRDefault="00585656" w:rsidP="00F3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EC"/>
    <w:rsid w:val="001A3982"/>
    <w:rsid w:val="00585656"/>
    <w:rsid w:val="00694663"/>
    <w:rsid w:val="008A5546"/>
    <w:rsid w:val="00911EB2"/>
    <w:rsid w:val="00D56DD1"/>
    <w:rsid w:val="00ED6768"/>
    <w:rsid w:val="00F32CC2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CC2"/>
    <w:rPr>
      <w:sz w:val="18"/>
      <w:szCs w:val="18"/>
    </w:rPr>
  </w:style>
  <w:style w:type="table" w:styleId="a5">
    <w:name w:val="Table Grid"/>
    <w:basedOn w:val="a1"/>
    <w:uiPriority w:val="59"/>
    <w:rsid w:val="00F32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C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CC2"/>
    <w:rPr>
      <w:sz w:val="18"/>
      <w:szCs w:val="18"/>
    </w:rPr>
  </w:style>
  <w:style w:type="table" w:styleId="a5">
    <w:name w:val="Table Grid"/>
    <w:basedOn w:val="a1"/>
    <w:uiPriority w:val="59"/>
    <w:rsid w:val="00F32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2022-02-24T03:25:00Z</dcterms:created>
  <dcterms:modified xsi:type="dcterms:W3CDTF">2022-02-24T03:48:00Z</dcterms:modified>
</cp:coreProperties>
</file>