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7D" w:rsidRPr="00F54C7D" w:rsidRDefault="00F54C7D" w:rsidP="00F54C7D">
      <w:pPr>
        <w:ind w:firstLineChars="800" w:firstLine="2409"/>
        <w:rPr>
          <w:b/>
          <w:sz w:val="30"/>
          <w:szCs w:val="30"/>
        </w:rPr>
      </w:pPr>
      <w:r w:rsidRPr="00F54C7D">
        <w:rPr>
          <w:rFonts w:hint="eastAsia"/>
          <w:b/>
          <w:sz w:val="30"/>
          <w:szCs w:val="30"/>
        </w:rPr>
        <w:t>数学与统计学院听课记录表</w:t>
      </w:r>
    </w:p>
    <w:tbl>
      <w:tblPr>
        <w:tblpPr w:leftFromText="180" w:rightFromText="180" w:vertAnchor="page" w:horzAnchor="margin" w:tblpXSpec="center" w:tblpY="245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2"/>
        <w:gridCol w:w="348"/>
        <w:gridCol w:w="752"/>
        <w:gridCol w:w="38"/>
        <w:gridCol w:w="1126"/>
        <w:gridCol w:w="439"/>
        <w:gridCol w:w="417"/>
        <w:gridCol w:w="232"/>
        <w:gridCol w:w="618"/>
        <w:gridCol w:w="235"/>
        <w:gridCol w:w="675"/>
        <w:gridCol w:w="591"/>
        <w:gridCol w:w="584"/>
        <w:gridCol w:w="581"/>
        <w:gridCol w:w="1128"/>
      </w:tblGrid>
      <w:tr w:rsidR="00F54C7D" w:rsidTr="001706D8">
        <w:trPr>
          <w:trHeight w:val="601"/>
        </w:trPr>
        <w:tc>
          <w:tcPr>
            <w:tcW w:w="1940" w:type="dxa"/>
            <w:gridSpan w:val="2"/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int="eastAsia"/>
              </w:rPr>
              <w:t>听课人</w:t>
            </w:r>
          </w:p>
        </w:tc>
        <w:tc>
          <w:tcPr>
            <w:tcW w:w="3004" w:type="dxa"/>
            <w:gridSpan w:val="6"/>
            <w:vAlign w:val="center"/>
          </w:tcPr>
          <w:p w:rsidR="00F54C7D" w:rsidRDefault="00F54C7D" w:rsidP="001706D8">
            <w:pPr>
              <w:jc w:val="center"/>
            </w:pPr>
          </w:p>
        </w:tc>
        <w:tc>
          <w:tcPr>
            <w:tcW w:w="1528" w:type="dxa"/>
            <w:gridSpan w:val="3"/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int="eastAsia"/>
              </w:rPr>
              <w:t>授课人</w:t>
            </w:r>
          </w:p>
        </w:tc>
        <w:tc>
          <w:tcPr>
            <w:tcW w:w="2884" w:type="dxa"/>
            <w:gridSpan w:val="4"/>
          </w:tcPr>
          <w:p w:rsidR="00F54C7D" w:rsidRDefault="00F54C7D" w:rsidP="001706D8"/>
        </w:tc>
      </w:tr>
      <w:tr w:rsidR="00845056" w:rsidTr="001706D8">
        <w:trPr>
          <w:trHeight w:val="507"/>
        </w:trPr>
        <w:tc>
          <w:tcPr>
            <w:tcW w:w="1940" w:type="dxa"/>
            <w:gridSpan w:val="2"/>
            <w:vAlign w:val="center"/>
          </w:tcPr>
          <w:p w:rsidR="00845056" w:rsidRDefault="00845056" w:rsidP="001706D8">
            <w:pPr>
              <w:ind w:firstLineChars="150" w:firstLine="360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916" w:type="dxa"/>
            <w:gridSpan w:val="3"/>
            <w:vAlign w:val="center"/>
          </w:tcPr>
          <w:p w:rsidR="00845056" w:rsidRDefault="00845056" w:rsidP="00DE699E">
            <w:pPr>
              <w:ind w:firstLineChars="150" w:firstLine="360"/>
            </w:pPr>
            <w:r>
              <w:rPr>
                <w:rFonts w:hint="eastAsia"/>
              </w:rPr>
              <w:t>授课班级</w:t>
            </w:r>
          </w:p>
        </w:tc>
        <w:tc>
          <w:tcPr>
            <w:tcW w:w="1941" w:type="dxa"/>
            <w:gridSpan w:val="5"/>
            <w:vAlign w:val="center"/>
          </w:tcPr>
          <w:p w:rsidR="00845056" w:rsidRDefault="00845056" w:rsidP="001706D8">
            <w:pPr>
              <w:jc w:val="center"/>
            </w:pPr>
            <w:r>
              <w:rPr>
                <w:rFonts w:hint="eastAsia"/>
              </w:rPr>
              <w:t>授课日期</w:t>
            </w:r>
          </w:p>
        </w:tc>
        <w:tc>
          <w:tcPr>
            <w:tcW w:w="1850" w:type="dxa"/>
            <w:gridSpan w:val="3"/>
            <w:vAlign w:val="center"/>
          </w:tcPr>
          <w:p w:rsidR="00845056" w:rsidRDefault="00845056" w:rsidP="001706D8">
            <w:pPr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1709" w:type="dxa"/>
            <w:gridSpan w:val="2"/>
            <w:vAlign w:val="center"/>
          </w:tcPr>
          <w:p w:rsidR="00845056" w:rsidRDefault="00845056" w:rsidP="001706D8">
            <w:pPr>
              <w:jc w:val="center"/>
            </w:pPr>
            <w:r>
              <w:rPr>
                <w:rFonts w:hint="eastAsia"/>
              </w:rPr>
              <w:t>授课节次</w:t>
            </w:r>
          </w:p>
        </w:tc>
      </w:tr>
      <w:tr w:rsidR="00845056" w:rsidTr="001706D8">
        <w:trPr>
          <w:trHeight w:val="488"/>
        </w:trPr>
        <w:tc>
          <w:tcPr>
            <w:tcW w:w="1940" w:type="dxa"/>
            <w:gridSpan w:val="2"/>
          </w:tcPr>
          <w:p w:rsidR="00845056" w:rsidRDefault="00845056" w:rsidP="001706D8"/>
        </w:tc>
        <w:tc>
          <w:tcPr>
            <w:tcW w:w="1916" w:type="dxa"/>
            <w:gridSpan w:val="3"/>
          </w:tcPr>
          <w:p w:rsidR="00845056" w:rsidRDefault="00845056" w:rsidP="001706D8"/>
        </w:tc>
        <w:tc>
          <w:tcPr>
            <w:tcW w:w="1941" w:type="dxa"/>
            <w:gridSpan w:val="5"/>
          </w:tcPr>
          <w:p w:rsidR="00845056" w:rsidRDefault="00845056" w:rsidP="001706D8"/>
        </w:tc>
        <w:tc>
          <w:tcPr>
            <w:tcW w:w="1850" w:type="dxa"/>
            <w:gridSpan w:val="3"/>
          </w:tcPr>
          <w:p w:rsidR="00845056" w:rsidRDefault="00845056" w:rsidP="001706D8"/>
        </w:tc>
        <w:tc>
          <w:tcPr>
            <w:tcW w:w="1709" w:type="dxa"/>
            <w:gridSpan w:val="2"/>
          </w:tcPr>
          <w:p w:rsidR="00845056" w:rsidRDefault="00845056" w:rsidP="001706D8"/>
        </w:tc>
      </w:tr>
      <w:tr w:rsidR="00F54C7D" w:rsidTr="001E4694">
        <w:trPr>
          <w:trHeight w:val="771"/>
        </w:trPr>
        <w:tc>
          <w:tcPr>
            <w:tcW w:w="9356" w:type="dxa"/>
            <w:gridSpan w:val="15"/>
          </w:tcPr>
          <w:p w:rsidR="00F54C7D" w:rsidRDefault="00F54C7D" w:rsidP="001706D8">
            <w:r>
              <w:rPr>
                <w:rFonts w:hint="eastAsia"/>
              </w:rPr>
              <w:t>教学内容：</w:t>
            </w:r>
          </w:p>
        </w:tc>
      </w:tr>
      <w:tr w:rsidR="00F54C7D" w:rsidTr="001706D8">
        <w:trPr>
          <w:trHeight w:val="1165"/>
        </w:trPr>
        <w:tc>
          <w:tcPr>
            <w:tcW w:w="9356" w:type="dxa"/>
            <w:gridSpan w:val="15"/>
          </w:tcPr>
          <w:p w:rsidR="00F54C7D" w:rsidRDefault="00F54C7D" w:rsidP="001706D8">
            <w:r>
              <w:rPr>
                <w:rFonts w:hint="eastAsia"/>
              </w:rPr>
              <w:t>教学</w:t>
            </w:r>
            <w:r w:rsidR="00201AFC">
              <w:rPr>
                <w:rFonts w:hint="eastAsia"/>
              </w:rPr>
              <w:t>情况</w:t>
            </w:r>
            <w:r>
              <w:rPr>
                <w:rFonts w:hint="eastAsia"/>
              </w:rPr>
              <w:t>与教学方法</w:t>
            </w:r>
            <w:r w:rsidR="00845056">
              <w:rPr>
                <w:rFonts w:hint="eastAsia"/>
              </w:rPr>
              <w:t>（可附图说明）</w:t>
            </w:r>
            <w:r>
              <w:rPr>
                <w:rFonts w:hint="eastAsia"/>
              </w:rPr>
              <w:t>：</w:t>
            </w:r>
          </w:p>
          <w:p w:rsidR="00845056" w:rsidRDefault="00845056" w:rsidP="001706D8"/>
          <w:p w:rsidR="00845056" w:rsidRPr="00201AFC" w:rsidRDefault="00201AFC" w:rsidP="001706D8">
            <w:pPr>
              <w:rPr>
                <w:color w:val="FF0000"/>
                <w:sz w:val="21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注：好的教学情况和差的教学情况如实填写</w:t>
            </w:r>
          </w:p>
          <w:p w:rsidR="00845056" w:rsidRDefault="00845056" w:rsidP="001706D8"/>
          <w:p w:rsidR="00845056" w:rsidRDefault="00845056" w:rsidP="001706D8"/>
          <w:p w:rsidR="00201AFC" w:rsidRDefault="00201AFC" w:rsidP="001706D8">
            <w:pPr>
              <w:rPr>
                <w:rFonts w:hint="eastAsia"/>
              </w:rPr>
            </w:pPr>
          </w:p>
          <w:p w:rsidR="001E4694" w:rsidRDefault="001E4694" w:rsidP="001706D8">
            <w:pPr>
              <w:rPr>
                <w:rFonts w:hint="eastAsia"/>
              </w:rPr>
            </w:pPr>
          </w:p>
          <w:p w:rsidR="001E4694" w:rsidRDefault="001E4694" w:rsidP="001706D8"/>
          <w:p w:rsidR="00201AFC" w:rsidRDefault="00201AFC" w:rsidP="001706D8"/>
          <w:p w:rsidR="00845056" w:rsidRDefault="00845056" w:rsidP="001706D8"/>
        </w:tc>
      </w:tr>
      <w:tr w:rsidR="00F54C7D" w:rsidTr="001706D8">
        <w:trPr>
          <w:trHeight w:val="695"/>
        </w:trPr>
        <w:tc>
          <w:tcPr>
            <w:tcW w:w="1592" w:type="dxa"/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int="eastAsia"/>
              </w:rPr>
              <w:t>教学方式</w:t>
            </w:r>
          </w:p>
        </w:tc>
        <w:tc>
          <w:tcPr>
            <w:tcW w:w="7764" w:type="dxa"/>
            <w:gridSpan w:val="14"/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int="eastAsia"/>
              </w:rPr>
              <w:t xml:space="preserve">线上 </w:t>
            </w:r>
            <w:r>
              <w:rPr>
                <w:rFonts w:hAnsiTheme="minorEastAsia" w:hint="eastAsia"/>
              </w:rPr>
              <w:t>□</w:t>
            </w:r>
            <w:r>
              <w:rPr>
                <w:rFonts w:hint="eastAsia"/>
              </w:rPr>
              <w:t xml:space="preserve">             线下 </w:t>
            </w:r>
            <w:r>
              <w:rPr>
                <w:rFonts w:hAnsiTheme="minorEastAsia" w:hint="eastAsia"/>
              </w:rPr>
              <w:t>□</w:t>
            </w:r>
            <w:r>
              <w:rPr>
                <w:rFonts w:hint="eastAsia"/>
              </w:rPr>
              <w:t xml:space="preserve">            混合式</w:t>
            </w:r>
            <w:r>
              <w:rPr>
                <w:rFonts w:hAnsiTheme="minorEastAsia" w:hint="eastAsia"/>
              </w:rPr>
              <w:t>□</w:t>
            </w:r>
          </w:p>
        </w:tc>
      </w:tr>
      <w:tr w:rsidR="00F54C7D" w:rsidTr="001706D8">
        <w:trPr>
          <w:trHeight w:val="513"/>
        </w:trPr>
        <w:tc>
          <w:tcPr>
            <w:tcW w:w="1592" w:type="dxa"/>
            <w:vMerge w:val="restart"/>
            <w:vAlign w:val="center"/>
          </w:tcPr>
          <w:p w:rsidR="00F54C7D" w:rsidRDefault="00F54C7D" w:rsidP="001706D8">
            <w:pPr>
              <w:jc w:val="center"/>
            </w:pPr>
          </w:p>
          <w:p w:rsidR="00F54C7D" w:rsidRDefault="00F54C7D" w:rsidP="001706D8">
            <w:pPr>
              <w:jc w:val="center"/>
            </w:pPr>
            <w:r>
              <w:rPr>
                <w:rFonts w:hint="eastAsia"/>
              </w:rPr>
              <w:t>教学效果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widowControl/>
              <w:jc w:val="center"/>
            </w:pPr>
          </w:p>
          <w:p w:rsidR="00F54C7D" w:rsidRDefault="00F54C7D" w:rsidP="001706D8">
            <w:pPr>
              <w:jc w:val="center"/>
            </w:pPr>
            <w:r>
              <w:rPr>
                <w:rFonts w:hint="eastAsia"/>
              </w:rPr>
              <w:t>到课率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widowControl/>
              <w:jc w:val="center"/>
            </w:pPr>
          </w:p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□100%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widowControl/>
              <w:jc w:val="center"/>
            </w:pPr>
          </w:p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</w:t>
            </w:r>
            <w:r w:rsidRPr="005872D2">
              <w:rPr>
                <w:rFonts w:hAnsiTheme="minorEastAsia" w:hint="eastAsia"/>
              </w:rPr>
              <w:t>≥</w:t>
            </w:r>
            <w:r>
              <w:rPr>
                <w:rFonts w:hAnsiTheme="minorEastAsia" w:hint="eastAsia"/>
              </w:rPr>
              <w:t>90%</w: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widowControl/>
              <w:jc w:val="center"/>
            </w:pPr>
          </w:p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</w:t>
            </w:r>
            <w:r w:rsidRPr="005872D2">
              <w:rPr>
                <w:rFonts w:hAnsiTheme="minorEastAsia" w:hint="eastAsia"/>
              </w:rPr>
              <w:t>≥</w:t>
            </w:r>
            <w:r>
              <w:rPr>
                <w:rFonts w:hAnsiTheme="minorEastAsia" w:hint="eastAsia"/>
              </w:rPr>
              <w:t>80%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widowControl/>
              <w:jc w:val="center"/>
            </w:pPr>
          </w:p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</w:t>
            </w:r>
            <w:r w:rsidRPr="005872D2">
              <w:rPr>
                <w:rFonts w:hAnsiTheme="minorEastAsia" w:hint="eastAsia"/>
              </w:rPr>
              <w:t>≥</w:t>
            </w:r>
            <w:r>
              <w:rPr>
                <w:rFonts w:hAnsiTheme="minorEastAsia" w:hint="eastAsia"/>
              </w:rPr>
              <w:t>60%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widowControl/>
              <w:jc w:val="center"/>
            </w:pPr>
          </w:p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□&lt;50%</w:t>
            </w:r>
          </w:p>
        </w:tc>
      </w:tr>
      <w:tr w:rsidR="00F54C7D" w:rsidTr="001706D8">
        <w:trPr>
          <w:trHeight w:val="487"/>
        </w:trPr>
        <w:tc>
          <w:tcPr>
            <w:tcW w:w="1592" w:type="dxa"/>
            <w:vMerge/>
            <w:tcBorders>
              <w:bottom w:val="nil"/>
            </w:tcBorders>
          </w:tcPr>
          <w:p w:rsidR="00F54C7D" w:rsidRDefault="00F54C7D" w:rsidP="001706D8"/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int="eastAsia"/>
              </w:rPr>
              <w:t>抬头率</w:t>
            </w: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□100%</w:t>
            </w:r>
          </w:p>
        </w:tc>
        <w:tc>
          <w:tcPr>
            <w:tcW w:w="1267" w:type="dxa"/>
            <w:gridSpan w:val="3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</w:t>
            </w:r>
            <w:r w:rsidRPr="005872D2">
              <w:rPr>
                <w:rFonts w:hAnsiTheme="minorEastAsia" w:hint="eastAsia"/>
              </w:rPr>
              <w:t>≥</w:t>
            </w:r>
            <w:r>
              <w:rPr>
                <w:rFonts w:hAnsiTheme="minorEastAsia" w:hint="eastAsia"/>
              </w:rPr>
              <w:t>90%</w:t>
            </w: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</w:t>
            </w:r>
            <w:r w:rsidRPr="005872D2">
              <w:rPr>
                <w:rFonts w:hAnsiTheme="minorEastAsia" w:hint="eastAsia"/>
              </w:rPr>
              <w:t>≥</w:t>
            </w:r>
            <w:r>
              <w:rPr>
                <w:rFonts w:hAnsiTheme="minorEastAsia" w:hint="eastAsia"/>
              </w:rPr>
              <w:t>80%</w:t>
            </w:r>
          </w:p>
        </w:tc>
        <w:tc>
          <w:tcPr>
            <w:tcW w:w="1165" w:type="dxa"/>
            <w:gridSpan w:val="2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</w:t>
            </w:r>
            <w:r w:rsidRPr="005872D2">
              <w:rPr>
                <w:rFonts w:hAnsiTheme="minorEastAsia" w:hint="eastAsia"/>
              </w:rPr>
              <w:t>≥</w:t>
            </w:r>
            <w:r>
              <w:rPr>
                <w:rFonts w:hAnsiTheme="minorEastAsia" w:hint="eastAsia"/>
              </w:rPr>
              <w:t>60%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:rsidR="00F54C7D" w:rsidRDefault="00F54C7D" w:rsidP="001706D8">
            <w:pPr>
              <w:jc w:val="center"/>
            </w:pPr>
            <w:r>
              <w:rPr>
                <w:rFonts w:hAnsiTheme="minorEastAsia" w:hint="eastAsia"/>
              </w:rPr>
              <w:t>□&lt;50%</w:t>
            </w:r>
          </w:p>
        </w:tc>
      </w:tr>
      <w:tr w:rsidR="00F54C7D" w:rsidTr="001706D8">
        <w:trPr>
          <w:trHeight w:val="513"/>
        </w:trPr>
        <w:tc>
          <w:tcPr>
            <w:tcW w:w="1592" w:type="dxa"/>
            <w:vMerge w:val="restart"/>
            <w:tcBorders>
              <w:top w:val="nil"/>
            </w:tcBorders>
          </w:tcPr>
          <w:p w:rsidR="00F54C7D" w:rsidRDefault="00F54C7D" w:rsidP="001706D8"/>
        </w:tc>
        <w:tc>
          <w:tcPr>
            <w:tcW w:w="3120" w:type="dxa"/>
            <w:gridSpan w:val="6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int="eastAsia"/>
              </w:rPr>
              <w:t>学生被教师吸引，学习投入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□好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□较好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□一般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□较差</w:t>
            </w:r>
          </w:p>
        </w:tc>
      </w:tr>
      <w:tr w:rsidR="00F54C7D" w:rsidTr="001706D8">
        <w:trPr>
          <w:trHeight w:val="587"/>
        </w:trPr>
        <w:tc>
          <w:tcPr>
            <w:tcW w:w="1592" w:type="dxa"/>
            <w:vMerge/>
          </w:tcPr>
          <w:p w:rsidR="00F54C7D" w:rsidRDefault="00F54C7D" w:rsidP="001706D8"/>
        </w:tc>
        <w:tc>
          <w:tcPr>
            <w:tcW w:w="3120" w:type="dxa"/>
            <w:gridSpan w:val="6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int="eastAsia"/>
              </w:rPr>
              <w:t>师生互动效果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□好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□较好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□一般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□较差</w:t>
            </w:r>
          </w:p>
        </w:tc>
      </w:tr>
      <w:tr w:rsidR="00F54C7D" w:rsidTr="001706D8">
        <w:trPr>
          <w:trHeight w:val="513"/>
        </w:trPr>
        <w:tc>
          <w:tcPr>
            <w:tcW w:w="1592" w:type="dxa"/>
            <w:vMerge/>
          </w:tcPr>
          <w:p w:rsidR="00F54C7D" w:rsidRDefault="00F54C7D" w:rsidP="001706D8"/>
        </w:tc>
        <w:tc>
          <w:tcPr>
            <w:tcW w:w="3120" w:type="dxa"/>
            <w:gridSpan w:val="6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int="eastAsia"/>
              </w:rPr>
              <w:t>高阶性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□高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□较高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□一般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□较差</w:t>
            </w:r>
          </w:p>
        </w:tc>
      </w:tr>
      <w:tr w:rsidR="00F54C7D" w:rsidTr="001706D8">
        <w:trPr>
          <w:trHeight w:val="475"/>
        </w:trPr>
        <w:tc>
          <w:tcPr>
            <w:tcW w:w="1592" w:type="dxa"/>
            <w:vMerge/>
          </w:tcPr>
          <w:p w:rsidR="00F54C7D" w:rsidRDefault="00F54C7D" w:rsidP="001706D8"/>
        </w:tc>
        <w:tc>
          <w:tcPr>
            <w:tcW w:w="3120" w:type="dxa"/>
            <w:gridSpan w:val="6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int="eastAsia"/>
              </w:rPr>
              <w:t>学生满意度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□高</w:t>
            </w:r>
          </w:p>
        </w:tc>
        <w:tc>
          <w:tcPr>
            <w:tcW w:w="1501" w:type="dxa"/>
            <w:gridSpan w:val="3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□较高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□一般</w: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F54C7D" w:rsidRDefault="00F54C7D" w:rsidP="001706D8">
            <w:r>
              <w:rPr>
                <w:rFonts w:hAnsiTheme="minorEastAsia" w:hint="eastAsia"/>
              </w:rPr>
              <w:t>□较差</w:t>
            </w:r>
          </w:p>
        </w:tc>
      </w:tr>
      <w:tr w:rsidR="00F54C7D" w:rsidTr="001706D8">
        <w:trPr>
          <w:trHeight w:val="1971"/>
        </w:trPr>
        <w:tc>
          <w:tcPr>
            <w:tcW w:w="9356" w:type="dxa"/>
            <w:gridSpan w:val="15"/>
          </w:tcPr>
          <w:p w:rsidR="00F54C7D" w:rsidRDefault="00201AFC" w:rsidP="001706D8">
            <w:r>
              <w:rPr>
                <w:rFonts w:hint="eastAsia"/>
              </w:rPr>
              <w:t>改进</w:t>
            </w:r>
            <w:r w:rsidR="00F54C7D">
              <w:rPr>
                <w:rFonts w:hint="eastAsia"/>
              </w:rPr>
              <w:t>意见及建议：</w:t>
            </w:r>
          </w:p>
        </w:tc>
      </w:tr>
      <w:tr w:rsidR="001706D8" w:rsidTr="001706D8">
        <w:trPr>
          <w:trHeight w:val="528"/>
        </w:trPr>
        <w:tc>
          <w:tcPr>
            <w:tcW w:w="2730" w:type="dxa"/>
            <w:gridSpan w:val="4"/>
          </w:tcPr>
          <w:p w:rsidR="001706D8" w:rsidRDefault="001706D8" w:rsidP="001706D8">
            <w:r>
              <w:rPr>
                <w:rFonts w:hint="eastAsia"/>
              </w:rPr>
              <w:t>是否对授课教师反馈</w:t>
            </w:r>
          </w:p>
        </w:tc>
        <w:tc>
          <w:tcPr>
            <w:tcW w:w="6626" w:type="dxa"/>
            <w:gridSpan w:val="11"/>
          </w:tcPr>
          <w:p w:rsidR="001706D8" w:rsidRDefault="001706D8" w:rsidP="001706D8">
            <w:r>
              <w:rPr>
                <w:rFonts w:hint="eastAsia"/>
              </w:rPr>
              <w:t>是</w:t>
            </w:r>
            <w:r w:rsidRPr="001706D8">
              <w:rPr>
                <w:rFonts w:hAnsiTheme="minorEastAsia" w:hint="eastAsia"/>
              </w:rPr>
              <w:t>□</w:t>
            </w:r>
            <w:r>
              <w:rPr>
                <w:rFonts w:hAnsiTheme="minorEastAsia" w:hint="eastAsia"/>
              </w:rPr>
              <w:t xml:space="preserve">      否</w:t>
            </w:r>
            <w:r w:rsidRPr="001706D8">
              <w:rPr>
                <w:rFonts w:hAnsiTheme="minorEastAsia" w:hint="eastAsia"/>
              </w:rPr>
              <w:t>□</w:t>
            </w:r>
          </w:p>
        </w:tc>
      </w:tr>
      <w:tr w:rsidR="00845056" w:rsidTr="001706D8">
        <w:trPr>
          <w:trHeight w:val="469"/>
        </w:trPr>
        <w:tc>
          <w:tcPr>
            <w:tcW w:w="9356" w:type="dxa"/>
            <w:gridSpan w:val="15"/>
          </w:tcPr>
          <w:p w:rsidR="00845056" w:rsidRDefault="00845056" w:rsidP="001706D8">
            <w:r>
              <w:rPr>
                <w:rFonts w:hint="eastAsia"/>
              </w:rPr>
              <w:t>授课教师</w:t>
            </w:r>
            <w:r w:rsidR="001706D8">
              <w:rPr>
                <w:rFonts w:hint="eastAsia"/>
              </w:rPr>
              <w:t>（签名）</w:t>
            </w:r>
            <w:r>
              <w:rPr>
                <w:rFonts w:hint="eastAsia"/>
              </w:rPr>
              <w:t>：</w:t>
            </w:r>
          </w:p>
        </w:tc>
      </w:tr>
    </w:tbl>
    <w:p w:rsidR="00F54C7D" w:rsidRPr="00F54C7D" w:rsidRDefault="00F759CE" w:rsidP="00F54C7D">
      <w:r>
        <w:rPr>
          <w:rFonts w:hint="eastAsia"/>
        </w:rPr>
        <w:t xml:space="preserve">学期：2021-2022-1                                          </w:t>
      </w:r>
      <w:r w:rsidR="00F54C7D">
        <w:rPr>
          <w:rFonts w:hint="eastAsia"/>
        </w:rPr>
        <w:t>第     周</w:t>
      </w:r>
    </w:p>
    <w:sectPr w:rsidR="00F54C7D" w:rsidRPr="00F54C7D" w:rsidSect="00353F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62F3"/>
    <w:rsid w:val="001706D8"/>
    <w:rsid w:val="001E4694"/>
    <w:rsid w:val="00201AFC"/>
    <w:rsid w:val="00353FF1"/>
    <w:rsid w:val="004B0EB4"/>
    <w:rsid w:val="00527630"/>
    <w:rsid w:val="005462F3"/>
    <w:rsid w:val="005838C3"/>
    <w:rsid w:val="005872D2"/>
    <w:rsid w:val="005D7804"/>
    <w:rsid w:val="007F6D65"/>
    <w:rsid w:val="00845056"/>
    <w:rsid w:val="008A298D"/>
    <w:rsid w:val="0099021E"/>
    <w:rsid w:val="00B11B12"/>
    <w:rsid w:val="00C2549A"/>
    <w:rsid w:val="00CF38E1"/>
    <w:rsid w:val="00DE699E"/>
    <w:rsid w:val="00F54C7D"/>
    <w:rsid w:val="00F75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dcterms:created xsi:type="dcterms:W3CDTF">2021-09-06T12:01:00Z</dcterms:created>
  <dcterms:modified xsi:type="dcterms:W3CDTF">2021-09-16T06:55:00Z</dcterms:modified>
</cp:coreProperties>
</file>