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关于确定连正锴等同志为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发展对象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的公示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根据河南省委组织部《关于实行“双推双评三全程”进一步规范发展党员工作的意见》等规定，经过个人申请、党员推荐和团支部推优、党支部委员会讨论研究决定，确定以下人员为</w:t>
      </w:r>
      <w:r>
        <w:rPr>
          <w:rFonts w:hint="eastAsia" w:ascii="仿宋_GB2312" w:eastAsia="仿宋_GB2312"/>
          <w:sz w:val="32"/>
          <w:lang w:val="en-US" w:eastAsia="zh-CN"/>
        </w:rPr>
        <w:t>发展对象</w:t>
      </w:r>
      <w:r>
        <w:rPr>
          <w:rFonts w:hint="eastAsia" w:ascii="仿宋_GB2312" w:eastAsia="仿宋_GB2312"/>
          <w:sz w:val="32"/>
        </w:rPr>
        <w:t>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bookmarkStart w:id="0" w:name="_Hlk41377608"/>
      <w:r>
        <w:rPr>
          <w:rFonts w:hint="eastAsia" w:ascii="仿宋_GB2312" w:eastAsia="仿宋_GB2312"/>
          <w:sz w:val="32"/>
        </w:rPr>
        <w:t>连正锴，男，1999年06月出生，广播电视编导专业1801B班学生；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朱浩，男，2000年01月出生，广播电视编导专业1802B班学生；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葛方位，女，2001年01月出生，广播电视编导专业1802B班学生；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胡顶天，男，2000年01月出生，广播电视编导（合办）专业1801B班学生；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王千一，女，2000年01月出生，广播电视编导（合办）专业1801B班学生；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田苗壮，男，2000年03月出生，广播电视编导专业1901B班学生；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白书昆，男，2001年01月出生，广播电视编导专业1902B班学生。</w:t>
      </w:r>
    </w:p>
    <w:bookmarkEnd w:id="0"/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连正锴等同志的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020 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月2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监督电话：1</w:t>
      </w:r>
      <w:r>
        <w:rPr>
          <w:rFonts w:ascii="仿宋_GB2312" w:hAnsi="ˎ̥,arial" w:eastAsia="仿宋_GB2312"/>
          <w:color w:val="000000"/>
          <w:sz w:val="32"/>
          <w:szCs w:val="32"/>
        </w:rPr>
        <w:t xml:space="preserve">5236906702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范喜艳</w:t>
      </w:r>
      <w:bookmarkStart w:id="1" w:name="_GoBack"/>
      <w:bookmarkEnd w:id="1"/>
    </w:p>
    <w:p>
      <w:pPr>
        <w:pStyle w:val="2"/>
        <w:shd w:val="clear" w:color="auto" w:fill="FFFFFF"/>
        <w:spacing w:line="480" w:lineRule="exact"/>
        <w:jc w:val="righ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文化传媒学院学生第一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  2</w:t>
      </w:r>
      <w:r>
        <w:rPr>
          <w:rFonts w:ascii="仿宋_GB2312" w:hAnsi="ˎ̥,arial" w:eastAsia="仿宋_GB2312"/>
          <w:color w:val="000000"/>
          <w:sz w:val="32"/>
          <w:szCs w:val="32"/>
        </w:rPr>
        <w:t>020年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0"/>
    <w:rsid w:val="00027C61"/>
    <w:rsid w:val="005E60CA"/>
    <w:rsid w:val="00B61AF5"/>
    <w:rsid w:val="00BC0750"/>
    <w:rsid w:val="00DE50A9"/>
    <w:rsid w:val="027101B5"/>
    <w:rsid w:val="5669267F"/>
    <w:rsid w:val="7D2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832</Characters>
  <Lines>6</Lines>
  <Paragraphs>1</Paragraphs>
  <TotalTime>7</TotalTime>
  <ScaleCrop>false</ScaleCrop>
  <LinksUpToDate>false</LinksUpToDate>
  <CharactersWithSpaces>976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2020-05-26T01:26:00Z</dcterms:created>
  <dc:creator>胡 雪莉</dc:creator>
  <cp:lastModifiedBy>亦辰</cp:lastModifiedBy>
  <dcterms:modified xsi:type="dcterms:W3CDTF">2021-04-08T09:55:53Z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D3D5D0CC169649ADBEA2E08BBD0303DF</vt:lpwstr>
  </property>
</Properties>
</file>