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cs="宋体" w:eastAsia="宋体" w:hAnsi="宋体" w:hint="eastAsia"/>
          <w:sz w:val="36"/>
          <w:szCs w:val="36"/>
        </w:rPr>
      </w:pPr>
      <w:r>
        <w:rPr>
          <w:rFonts w:ascii="宋体" w:cs="宋体" w:eastAsia="宋体" w:hAnsi="宋体" w:hint="eastAsia"/>
          <w:sz w:val="36"/>
          <w:szCs w:val="36"/>
        </w:rPr>
        <w:t>关于</w:t>
      </w:r>
      <w:r>
        <w:rPr>
          <w:rFonts w:ascii="宋体" w:cs="宋体" w:eastAsia="宋体" w:hAnsi="宋体" w:hint="eastAsia"/>
          <w:sz w:val="36"/>
          <w:szCs w:val="36"/>
          <w:lang w:val="en-US" w:eastAsia="zh-CN"/>
        </w:rPr>
        <w:t>确定孙君平</w:t>
      </w:r>
      <w:r>
        <w:rPr>
          <w:rFonts w:ascii="宋体" w:cs="宋体" w:eastAsia="宋体" w:hAnsi="宋体" w:hint="eastAsia"/>
          <w:sz w:val="36"/>
          <w:szCs w:val="36"/>
        </w:rPr>
        <w:t>等同志为入党积极分子的公示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ascii="仿宋_GB2312" w:eastAsia="仿宋_GB2312" w:hint="eastAsia"/>
          <w:sz w:val="32"/>
          <w:lang w:val="en-US" w:eastAsia="zh-CN"/>
        </w:rPr>
        <w:t>党员推荐和团支部推优、党支部委员会讨论研究决定，确定</w:t>
      </w:r>
      <w:r>
        <w:rPr>
          <w:rFonts w:ascii="仿宋_GB2312" w:eastAsia="仿宋_GB2312" w:hint="eastAsia"/>
          <w:sz w:val="32"/>
        </w:rPr>
        <w:t>以下</w:t>
      </w:r>
      <w:r>
        <w:rPr>
          <w:rFonts w:ascii="仿宋_GB2312" w:eastAsia="仿宋_GB2312" w:hint="eastAsia"/>
          <w:sz w:val="32"/>
          <w:lang w:val="en-US" w:eastAsia="zh-CN"/>
        </w:rPr>
        <w:t>人员</w:t>
      </w:r>
      <w:r>
        <w:rPr>
          <w:rFonts w:ascii="仿宋_GB2312" w:eastAsia="仿宋_GB2312" w:hint="eastAsia"/>
          <w:sz w:val="32"/>
        </w:rPr>
        <w:t>为入党积极分子：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孙君平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,女,2000年11月出生，汉语言文学</w:t>
      </w:r>
      <w:r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  <w:lang w:val="en-US" w:eastAsia="zh-CN"/>
        </w:rPr>
        <w:t>1801班学生；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纪宏业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,女,2001年03月出生，</w:t>
      </w:r>
      <w:r>
        <w:rPr>
          <w:rFonts w:ascii="仿宋_GB2312" w:eastAsia="仿宋_GB2312" w:hint="eastAsia"/>
          <w:sz w:val="32"/>
        </w:rPr>
        <w:t>汉语言文学专业</w:t>
      </w:r>
      <w:r>
        <w:rPr>
          <w:rFonts w:ascii="仿宋_GB2312" w:eastAsia="仿宋_GB2312" w:hint="eastAsia"/>
          <w:sz w:val="32"/>
          <w:lang w:val="en-US" w:eastAsia="zh-CN"/>
        </w:rPr>
        <w:t>1801班学生；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王佳 ,女,1999年12月出生，</w:t>
      </w:r>
      <w:r>
        <w:rPr>
          <w:rFonts w:ascii="仿宋_GB2312" w:eastAsia="仿宋_GB2312" w:hint="eastAsia"/>
          <w:sz w:val="32"/>
        </w:rPr>
        <w:t>汉语言文学专业</w:t>
      </w:r>
      <w:r>
        <w:rPr>
          <w:rFonts w:ascii="仿宋_GB2312" w:eastAsia="仿宋_GB2312" w:hint="eastAsia"/>
          <w:sz w:val="32"/>
          <w:lang w:val="en-US" w:eastAsia="zh-CN"/>
        </w:rPr>
        <w:t>1802班学生；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秦魁甲 ,男,2000年10月出生，</w:t>
      </w:r>
      <w:r>
        <w:rPr>
          <w:rFonts w:ascii="仿宋_GB2312" w:eastAsia="仿宋_GB2312" w:hint="eastAsia"/>
          <w:sz w:val="32"/>
        </w:rPr>
        <w:t>汉语言文学专业</w:t>
      </w:r>
      <w:r>
        <w:rPr>
          <w:rFonts w:ascii="仿宋_GB2312" w:eastAsia="仿宋_GB2312" w:hint="eastAsia"/>
          <w:sz w:val="32"/>
          <w:lang w:val="en-US" w:eastAsia="zh-CN"/>
        </w:rPr>
        <w:t>1803班学生；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徐唱 ,女,2001年01月出生，</w:t>
      </w:r>
      <w:r>
        <w:rPr>
          <w:rFonts w:ascii="仿宋_GB2312" w:eastAsia="仿宋_GB2312" w:hint="eastAsia"/>
          <w:sz w:val="32"/>
        </w:rPr>
        <w:t>汉语言文学专业</w:t>
      </w:r>
      <w:r>
        <w:rPr>
          <w:rFonts w:ascii="仿宋_GB2312" w:eastAsia="仿宋_GB2312" w:hint="eastAsia"/>
          <w:sz w:val="32"/>
          <w:lang w:val="en-US" w:eastAsia="zh-CN"/>
        </w:rPr>
        <w:t>1901班学生；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李淑君 ,女,1999年04月出生，</w:t>
      </w:r>
      <w:r>
        <w:rPr>
          <w:rFonts w:ascii="仿宋_GB2312" w:eastAsia="仿宋_GB2312" w:hint="eastAsia"/>
          <w:sz w:val="32"/>
        </w:rPr>
        <w:t>汉语言文学专业</w:t>
      </w:r>
      <w:r>
        <w:rPr>
          <w:rFonts w:ascii="仿宋_GB2312" w:eastAsia="仿宋_GB2312" w:hint="eastAsia"/>
          <w:sz w:val="32"/>
          <w:lang w:val="en-US" w:eastAsia="zh-CN"/>
        </w:rPr>
        <w:t>1901班学生；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马云鹏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,男,2002年07月出生，</w:t>
      </w:r>
      <w:r>
        <w:rPr>
          <w:rFonts w:ascii="仿宋_GB2312" w:eastAsia="仿宋_GB2312" w:hint="eastAsia"/>
          <w:sz w:val="32"/>
        </w:rPr>
        <w:t>汉语言文学专业</w:t>
      </w:r>
      <w:r>
        <w:rPr>
          <w:rFonts w:ascii="仿宋_GB2312" w:eastAsia="仿宋_GB2312" w:hint="eastAsia"/>
          <w:sz w:val="32"/>
          <w:lang w:val="en-US" w:eastAsia="zh-CN"/>
        </w:rPr>
        <w:t>1901班学生；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何冰瑶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,女,1999年11月出生，</w:t>
      </w:r>
      <w:r>
        <w:rPr>
          <w:rFonts w:ascii="仿宋_GB2312" w:eastAsia="仿宋_GB2312" w:hint="eastAsia"/>
          <w:sz w:val="32"/>
        </w:rPr>
        <w:t>汉语言文学专业</w:t>
      </w:r>
      <w:r>
        <w:rPr>
          <w:rFonts w:ascii="仿宋_GB2312" w:eastAsia="仿宋_GB2312" w:hint="eastAsia"/>
          <w:sz w:val="32"/>
          <w:lang w:val="en-US" w:eastAsia="zh-CN"/>
        </w:rPr>
        <w:t>1902班学生；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徐佳欣 ,女,2001年11月出生，</w:t>
      </w:r>
      <w:r>
        <w:rPr>
          <w:rFonts w:ascii="仿宋_GB2312" w:eastAsia="仿宋_GB2312" w:hint="eastAsia"/>
          <w:sz w:val="32"/>
        </w:rPr>
        <w:t>汉语言文学专业</w:t>
      </w:r>
      <w:r>
        <w:rPr>
          <w:rFonts w:ascii="仿宋_GB2312" w:eastAsia="仿宋_GB2312" w:hint="eastAsia"/>
          <w:sz w:val="32"/>
          <w:lang w:val="en-US" w:eastAsia="zh-CN"/>
        </w:rPr>
        <w:t>1902班学生；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马红霞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,女,2000年12月出生，汉语言文学专业1902班学生；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马红梅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,女,1999年10月出生，汉语言文学专业1903班学生；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连肖阳 ,男,2001年02月出生，汉语言文学专业1903班学生；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张丹 ,女,2001年02月出生，汉语言文学专业1903班学生；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雷发强 ，男，2001年01月出生，汉语言文学专业1904班学生；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梁梓萌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，女，2000年08月出生，汉语言文学专业1904班学生；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刘梦瑶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，女，1999年01月出生，汉语言文学专业1904班学生；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苏晓文 ，女，1998年05月出生，汉语言文学专业1904班学生；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朱敏 ，女，2002年05月出生，汉语言文学专业2001班学生；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张晨 ，女，2002年05月出生，汉语言文学专业2001班学生；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张笑凡 ，女，2002年02月出生，汉语言文学专业2001班学生；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邢沛虹 ，女，2000年12月出生，汉语言文学专业2001班学生；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崔延伟 ，男，2001年12月出生，汉语言文学专业2002班学生；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丁珂 ，女，2002年10月出生，汉语言文学专业2002班学生；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徐茵 ，女，2002年01月出生，汉语言文学专业2002班学生；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张涵 ，男，2002年01月出生，汉语言文学专业2002班学生；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王亚静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，女，2002年02月出生，汉语言文学专业2003班学生；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杨鸿莉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，女，2001年07月出生，汉语言文学专业2003班学生；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杨子璇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，女，2002年10月出生，汉语言文学专业2003班学生；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杨婷 ，女，2002年</w:t>
      </w:r>
      <w:r>
        <w:rPr>
          <w:rFonts w:ascii="仿宋_GB2312" w:eastAsia="仿宋_GB2312" w:hint="default"/>
          <w:sz w:val="32"/>
          <w:lang w:val="en-US" w:eastAsia="zh-CN"/>
        </w:rPr>
        <w:t>01</w:t>
      </w:r>
      <w:r>
        <w:rPr>
          <w:rFonts w:ascii="仿宋_GB2312" w:eastAsia="仿宋_GB2312" w:hint="eastAsia"/>
          <w:sz w:val="32"/>
          <w:lang w:val="en-US" w:eastAsia="zh-CN"/>
        </w:rPr>
        <w:t>月出生，汉语言文学专业2003班学生；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范佳文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，男，2002年06月出生，汉语言文学专业2003班学生；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付京 ，女，2002年03月出生，汉语言文学专业2004班学生；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尚镜垚 ，女，2002年05月出生，汉语言文学专业2004班学生；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郭伟豪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，男，2002年07月出生，汉语言文学专业2004班学生；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苏一 ，女，2002年06月出生，汉语言文学专业2004班学生；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王宥森 ，男，2002年01月出生，汉语言文学专业2004班学生；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李媛 ，女，2001年09月出生，汉语言文学专业2005班学生；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刘文静 ，男，2002年07月出生，汉语言文学专业2005班学生；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张紫焉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，女，2002年06月出生，汉语言文学专业2005班学生；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吴浪 ，男，2000年05月出生，汉语言文学专业2005班学生；</w:t>
      </w:r>
    </w:p>
    <w:p>
      <w:pPr>
        <w:pStyle w:val="style0"/>
        <w:ind w:firstLine="640" w:firstLineChars="20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赵鹤楠</w:t>
      </w:r>
      <w:r>
        <w:rPr>
          <w:rFonts w:ascii="仿宋_GB2312" w:eastAsia="仿宋_GB2312" w:hint="eastAsia"/>
          <w:sz w:val="32"/>
          <w:lang w:val="en-US" w:eastAsia="zh-CN"/>
        </w:rPr>
        <w:tab/>
      </w:r>
      <w:r>
        <w:rPr>
          <w:rFonts w:ascii="仿宋_GB2312" w:eastAsia="仿宋_GB2312" w:hint="eastAsia"/>
          <w:sz w:val="32"/>
          <w:lang w:val="en-US" w:eastAsia="zh-CN"/>
        </w:rPr>
        <w:t>，女，2002年03月出生，汉语言文学专业2005班学生；</w:t>
      </w:r>
    </w:p>
    <w:p>
      <w:pPr>
        <w:pStyle w:val="style0"/>
        <w:ind w:firstLine="640" w:firstLineChars="200"/>
        <w:jc w:val="left"/>
        <w:rPr>
          <w:rFonts w:ascii="仿宋_GB2312" w:eastAsia="仿宋_GB2312" w:hAnsi="ˎ̥,arial" w:hint="eastAsia"/>
          <w:color w:val="000000"/>
          <w:sz w:val="32"/>
          <w:szCs w:val="32"/>
        </w:rPr>
      </w:pPr>
      <w:r>
        <w:rPr>
          <w:rFonts w:ascii="仿宋_GB2312" w:eastAsia="仿宋_GB2312" w:hAnsi="ˎ̥,arial"/>
          <w:color w:val="000000"/>
          <w:sz w:val="32"/>
          <w:szCs w:val="32"/>
        </w:rPr>
        <w:t>为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扩大</w:t>
      </w:r>
      <w:r>
        <w:rPr>
          <w:rFonts w:ascii="仿宋_GB2312" w:eastAsia="仿宋_GB2312" w:hAnsi="ˎ̥,arial"/>
          <w:color w:val="000000"/>
          <w:sz w:val="32"/>
          <w:szCs w:val="32"/>
        </w:rPr>
        <w:t>民主，广泛听取党内外群众意见，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接受广大党员群众监督，</w:t>
      </w:r>
      <w:r>
        <w:rPr>
          <w:rFonts w:ascii="仿宋_GB2312" w:eastAsia="仿宋_GB2312" w:hAnsi="ˎ̥,arial"/>
          <w:color w:val="000000"/>
          <w:sz w:val="32"/>
          <w:szCs w:val="32"/>
        </w:rPr>
        <w:t>现将</w:t>
      </w:r>
      <w:r>
        <w:rPr>
          <w:rFonts w:ascii="仿宋_GB2312" w:eastAsia="仿宋_GB2312" w:hint="eastAsia"/>
          <w:sz w:val="32"/>
          <w:lang w:val="en-US" w:eastAsia="zh-CN"/>
        </w:rPr>
        <w:t>孙君平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等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同志的</w:t>
      </w:r>
      <w:r>
        <w:rPr>
          <w:rFonts w:ascii="仿宋_GB2312" w:eastAsia="仿宋_GB2312" w:hAnsi="ˎ̥,arial"/>
          <w:color w:val="000000"/>
          <w:sz w:val="32"/>
          <w:szCs w:val="32"/>
        </w:rPr>
        <w:t>情况予以公示，公示期限为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 w:hAnsi="ˎ̥,arial"/>
          <w:color w:val="000000"/>
          <w:sz w:val="32"/>
          <w:szCs w:val="32"/>
        </w:rPr>
        <w:t>天（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2021</w:t>
      </w:r>
      <w:r>
        <w:rPr>
          <w:rFonts w:ascii="仿宋_GB2312" w:eastAsia="仿宋_GB2312" w:hAnsi="ˎ̥,arial"/>
          <w:color w:val="000000"/>
          <w:sz w:val="32"/>
          <w:szCs w:val="32"/>
        </w:rPr>
        <w:t>年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3</w:t>
      </w:r>
      <w:r>
        <w:rPr>
          <w:rFonts w:ascii="仿宋_GB2312" w:eastAsia="仿宋_GB2312" w:hAnsi="ˎ̥,arial"/>
          <w:color w:val="000000"/>
          <w:sz w:val="32"/>
          <w:szCs w:val="32"/>
        </w:rPr>
        <w:t>月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22</w:t>
      </w:r>
      <w:r>
        <w:rPr>
          <w:rFonts w:ascii="仿宋_GB2312" w:eastAsia="仿宋_GB2312" w:hAnsi="ˎ̥,arial"/>
          <w:color w:val="000000"/>
          <w:sz w:val="32"/>
          <w:szCs w:val="32"/>
        </w:rPr>
        <w:t>日－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ascii="仿宋_GB2312" w:eastAsia="仿宋_GB2312" w:hAnsi="ˎ̥,arial"/>
          <w:color w:val="000000"/>
          <w:sz w:val="32"/>
          <w:szCs w:val="32"/>
        </w:rPr>
        <w:t>日）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。如有异议，可在公示期内</w:t>
      </w:r>
      <w:r>
        <w:rPr>
          <w:rFonts w:ascii="仿宋_GB2312" w:eastAsia="仿宋_GB2312" w:hAnsi="ˎ̥,arial"/>
          <w:color w:val="000000"/>
          <w:sz w:val="32"/>
          <w:szCs w:val="32"/>
        </w:rPr>
        <w:t>向本支部反映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>。</w:t>
      </w:r>
    </w:p>
    <w:p>
      <w:pPr>
        <w:pStyle w:val="style94"/>
        <w:shd w:val="clear" w:color="auto" w:fill="ffffff"/>
        <w:ind w:firstLine="640" w:firstLineChars="200"/>
        <w:rPr>
          <w:rFonts w:ascii="仿宋_GB2312" w:cs="Times New Roman" w:eastAsia="仿宋_GB2312" w:hAnsi="ˎ̥,arial" w:hint="eastAsia"/>
          <w:color w:val="000000"/>
          <w:kern w:val="2"/>
          <w:sz w:val="32"/>
          <w:szCs w:val="32"/>
          <w:lang w:val="en-US" w:bidi="ar-SA" w:eastAsia="zh-CN"/>
        </w:rPr>
      </w:pPr>
      <w:r>
        <w:rPr>
          <w:rFonts w:ascii="仿宋_GB2312" w:cs="Times New Roman" w:eastAsia="仿宋_GB2312" w:hAnsi="ˎ̥,arial" w:hint="eastAsia"/>
          <w:color w:val="000000"/>
          <w:kern w:val="2"/>
          <w:sz w:val="32"/>
          <w:szCs w:val="32"/>
          <w:lang w:val="en-US" w:bidi="ar-SA" w:eastAsia="zh-CN"/>
        </w:rPr>
        <w:t>监督电话：</w:t>
      </w:r>
      <w:r>
        <w:rPr>
          <w:rFonts w:ascii="仿宋_GB2312" w:cs="Times New Roman" w:eastAsia="仿宋_GB2312" w:hAnsi="ˎ̥,arial"/>
          <w:color w:val="000000"/>
          <w:kern w:val="2"/>
          <w:sz w:val="32"/>
          <w:szCs w:val="32"/>
          <w:lang w:val="en-US" w:bidi="ar-SA" w:eastAsia="zh-CN"/>
        </w:rPr>
        <w:t>03962879296</w:t>
      </w:r>
    </w:p>
    <w:p>
      <w:pPr>
        <w:pStyle w:val="style94"/>
        <w:shd w:val="clear" w:color="auto" w:fill="ffffff"/>
        <w:ind w:firstLine="3840" w:firstLineChars="1200"/>
        <w:rPr>
          <w:rFonts w:ascii="仿宋_GB2312" w:eastAsia="仿宋_GB2312" w:hAnsi="ˎ̥,arial" w:hint="eastAsia"/>
          <w:color w:val="000000"/>
          <w:sz w:val="32"/>
          <w:szCs w:val="32"/>
        </w:rPr>
      </w:pP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文化传媒学院第一</w:t>
      </w:r>
      <w:r>
        <w:rPr>
          <w:rFonts w:ascii="仿宋_GB2312" w:eastAsia="仿宋_GB2312" w:hAnsi="ˎ̥,arial"/>
          <w:color w:val="000000"/>
          <w:sz w:val="32"/>
          <w:szCs w:val="32"/>
        </w:rPr>
        <w:t>支部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 xml:space="preserve">委员会 </w:t>
      </w:r>
      <w:r>
        <w:rPr>
          <w:rFonts w:ascii="仿宋_GB2312" w:eastAsia="仿宋_GB2312" w:hAnsi="ˎ̥,arial"/>
          <w:color w:val="000000"/>
          <w:sz w:val="32"/>
          <w:szCs w:val="32"/>
        </w:rPr>
        <w:br/>
      </w:r>
      <w:r>
        <w:rPr>
          <w:rFonts w:ascii="仿宋_GB2312" w:eastAsia="仿宋_GB2312" w:hAnsi="ˎ̥,arial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ascii="仿宋_GB2312" w:eastAsia="仿宋_GB2312" w:hAnsi="ˎ̥,arial" w:hint="eastAsia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 xml:space="preserve">  2021</w:t>
      </w:r>
      <w:r>
        <w:rPr>
          <w:rFonts w:ascii="仿宋_GB2312" w:eastAsia="仿宋_GB2312" w:hAnsi="ˎ̥,arial"/>
          <w:color w:val="000000"/>
          <w:sz w:val="32"/>
          <w:szCs w:val="32"/>
        </w:rPr>
        <w:t>年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3</w:t>
      </w:r>
      <w:r>
        <w:rPr>
          <w:rFonts w:ascii="仿宋_GB2312" w:eastAsia="仿宋_GB2312" w:hAnsi="ˎ̥,arial"/>
          <w:color w:val="000000"/>
          <w:sz w:val="32"/>
          <w:szCs w:val="32"/>
        </w:rPr>
        <w:t>月</w:t>
      </w:r>
      <w:r>
        <w:rPr>
          <w:rFonts w:ascii="仿宋_GB2312" w:eastAsia="仿宋_GB2312" w:hAnsi="ˎ̥,arial" w:hint="eastAsia"/>
          <w:color w:val="000000"/>
          <w:sz w:val="32"/>
          <w:szCs w:val="32"/>
          <w:lang w:val="en-US" w:eastAsia="zh-CN"/>
        </w:rPr>
        <w:t>22</w:t>
      </w:r>
      <w:r>
        <w:rPr>
          <w:rFonts w:ascii="仿宋_GB2312" w:eastAsia="仿宋_GB2312" w:hAnsi="ˎ̥,arial"/>
          <w:color w:val="000000"/>
          <w:sz w:val="32"/>
          <w:szCs w:val="32"/>
        </w:rPr>
        <w:t>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Words>1188</Words>
  <Pages>1</Pages>
  <Characters>1500</Characters>
  <Application>WPS Office</Application>
  <DocSecurity>0</DocSecurity>
  <Paragraphs>46</Paragraphs>
  <ScaleCrop>false</ScaleCrop>
  <LinksUpToDate>false</LinksUpToDate>
  <CharactersWithSpaces>1596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2020-10-13T05:45:00Z</dcterms:created>
  <dc:creator>王艾阳</dc:creator>
  <lastModifiedBy>VCE-AL00</lastModifiedBy>
  <dcterms:modified xsi:type="dcterms:W3CDTF">2021-03-23T10:53:20Z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