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20" w:lineRule="atLeast"/>
        <w:jc w:val="center"/>
        <w:rPr>
          <w:rFonts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1B1B1B"/>
          <w:kern w:val="0"/>
          <w:sz w:val="32"/>
          <w:szCs w:val="32"/>
        </w:rPr>
        <w:t>黄淮学院实验室开放申请表</w:t>
      </w:r>
    </w:p>
    <w:p>
      <w:pPr>
        <w:widowControl/>
        <w:wordWrap w:val="0"/>
        <w:spacing w:line="420" w:lineRule="atLeast"/>
        <w:jc w:val="left"/>
        <w:rPr>
          <w:rFonts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：</w:t>
      </w:r>
      <w:r>
        <w:rPr>
          <w:rFonts w:ascii="宋体" w:hAnsi="宋体" w:eastAsia="宋体" w:cs="宋体"/>
          <w:color w:val="1B1B1B"/>
          <w:kern w:val="0"/>
          <w:sz w:val="24"/>
          <w:szCs w:val="24"/>
        </w:rPr>
        <w:t>                             </w:t>
      </w:r>
    </w:p>
    <w:tbl>
      <w:tblPr>
        <w:tblStyle w:val="2"/>
        <w:tblW w:w="99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579"/>
        <w:gridCol w:w="586"/>
        <w:gridCol w:w="386"/>
        <w:gridCol w:w="755"/>
        <w:gridCol w:w="771"/>
        <w:gridCol w:w="520"/>
        <w:gridCol w:w="113"/>
        <w:gridCol w:w="582"/>
        <w:gridCol w:w="662"/>
        <w:gridCol w:w="149"/>
        <w:gridCol w:w="626"/>
        <w:gridCol w:w="93"/>
        <w:gridCol w:w="276"/>
        <w:gridCol w:w="666"/>
        <w:gridCol w:w="423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</w:t>
            </w:r>
          </w:p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3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24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容纳人数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项目结项呈现形式</w:t>
            </w:r>
          </w:p>
        </w:tc>
        <w:tc>
          <w:tcPr>
            <w:tcW w:w="36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报告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软件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作品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实物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论文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其他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85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实验室拟定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；教师科研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；学生科研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；学科竞赛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；学生自拟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85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1.综合性、设计性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            2.创新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创业</w:t>
            </w:r>
            <w:r>
              <w:rPr>
                <w:rFonts w:hint="eastAsia" w:ascii="宋体" w:hAnsi="宋体"/>
                <w:sz w:val="24"/>
              </w:rPr>
              <w:t>训练项目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3.参与教师科研项目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          4.课外科技活动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bookmarkStart w:id="0" w:name="_GoBack"/>
            <w:bookmarkEnd w:id="0"/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5.有关学科竞赛的实践训练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6.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其他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429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全时开放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定时开放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开放时间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面向对象（年级、专业）</w:t>
            </w:r>
          </w:p>
        </w:tc>
        <w:tc>
          <w:tcPr>
            <w:tcW w:w="740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34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项目内容及预期达到的效果</w:t>
            </w:r>
          </w:p>
        </w:tc>
        <w:tc>
          <w:tcPr>
            <w:tcW w:w="8567" w:type="dxa"/>
            <w:gridSpan w:val="1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学院 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59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实践中心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主任签字：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widowControl/>
              <w:wordWrap w:val="0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970" w:type="dxa"/>
            <w:gridSpan w:val="10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领导签字（盖公章）：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56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签章：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384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579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5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8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5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7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66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wordWrap w:val="0"/>
        <w:spacing w:line="420" w:lineRule="atLeast"/>
        <w:jc w:val="left"/>
        <w:rPr>
          <w:rFonts w:hint="eastAsia" w:ascii="宋体" w:hAnsi="宋体" w:eastAsia="宋体" w:cs="宋体"/>
          <w:color w:val="1B1B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填表说明：</w:t>
      </w:r>
      <w:r>
        <w:rPr>
          <w:rFonts w:ascii="宋体" w:hAnsi="宋体" w:eastAsia="宋体" w:cs="宋体"/>
          <w:color w:val="1B1B1B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填表时</w:t>
      </w:r>
      <w:r>
        <w:rPr>
          <w:rFonts w:ascii="宋体" w:hAnsi="宋体" w:eastAsia="宋体" w:cs="宋体"/>
          <w:color w:val="1B1B1B"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有多选项的</w:t>
      </w:r>
      <w:r>
        <w:rPr>
          <w:rFonts w:ascii="宋体" w:hAnsi="宋体" w:eastAsia="宋体" w:cs="宋体"/>
          <w:color w:val="1B1B1B"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color w:val="1B1B1B"/>
          <w:kern w:val="0"/>
          <w:sz w:val="24"/>
          <w:szCs w:val="24"/>
        </w:rPr>
        <w:t>请在对应选项的括号内打“√”；</w:t>
      </w:r>
    </w:p>
    <w:p>
      <w:pPr>
        <w:widowControl/>
        <w:numPr>
          <w:ilvl w:val="0"/>
          <w:numId w:val="1"/>
        </w:numPr>
        <w:wordWrap w:val="0"/>
        <w:spacing w:line="420" w:lineRule="atLeast"/>
        <w:ind w:left="1200" w:leftChars="0" w:firstLine="0" w:firstLineChars="0"/>
        <w:jc w:val="left"/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实验室是泛称，包含实验室、实训室、工作室、机房等；</w:t>
      </w:r>
    </w:p>
    <w:p>
      <w:pPr>
        <w:widowControl/>
        <w:numPr>
          <w:ilvl w:val="0"/>
          <w:numId w:val="1"/>
        </w:numPr>
        <w:wordWrap w:val="0"/>
        <w:spacing w:line="420" w:lineRule="atLeast"/>
        <w:ind w:left="1200" w:leftChars="0" w:firstLine="0" w:firstLineChars="0"/>
        <w:jc w:val="left"/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B1B1B"/>
          <w:kern w:val="0"/>
          <w:sz w:val="24"/>
          <w:szCs w:val="24"/>
          <w:lang w:val="en-US" w:eastAsia="zh-CN"/>
        </w:rPr>
        <w:t>申请人姓名填写项目负责人，指导教师填写项目团队成员。</w:t>
      </w:r>
    </w:p>
    <w:sectPr>
      <w:pgSz w:w="11906" w:h="16838"/>
      <w:pgMar w:top="1157" w:right="1293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3F7670"/>
    <w:multiLevelType w:val="singleLevel"/>
    <w:tmpl w:val="CC3F7670"/>
    <w:lvl w:ilvl="0" w:tentative="0">
      <w:start w:val="2"/>
      <w:numFmt w:val="decimal"/>
      <w:suff w:val="nothing"/>
      <w:lvlText w:val="%1、"/>
      <w:lvlJc w:val="left"/>
      <w:pPr>
        <w:ind w:left="12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1DAD"/>
    <w:rsid w:val="04766ECC"/>
    <w:rsid w:val="05D22B1C"/>
    <w:rsid w:val="17D86512"/>
    <w:rsid w:val="210C0A63"/>
    <w:rsid w:val="24193680"/>
    <w:rsid w:val="27D42CC0"/>
    <w:rsid w:val="43BE5AEF"/>
    <w:rsid w:val="5D641DAD"/>
    <w:rsid w:val="6062048D"/>
    <w:rsid w:val="79DE6778"/>
    <w:rsid w:val="7C713AAE"/>
    <w:rsid w:val="7D7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2020-04-20T01:22:00Z</dcterms:created>
  <dc:creator>小小水滴</dc:creator>
  <cp:lastModifiedBy>小小水滴</cp:lastModifiedBy>
  <cp:lastPrinted>2020-04-28T02:38:43Z</cp:lastPrinted>
  <dcterms:modified xsi:type="dcterms:W3CDTF">2020-04-28T04:05:30Z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